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after="0" w:before="0" w:line="276" w:lineRule="auto"/>
        <w:rPr/>
      </w:pPr>
      <w:bookmarkStart w:colFirst="0" w:colLast="0" w:name="_kes86p6h42bt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spacing w:after="0" w:before="0" w:line="276" w:lineRule="auto"/>
        <w:rPr/>
      </w:pPr>
      <w:bookmarkStart w:colFirst="0" w:colLast="0" w:name="_32c277gapxqm" w:id="1"/>
      <w:bookmarkEnd w:id="1"/>
      <w:r w:rsidDel="00000000" w:rsidR="00000000" w:rsidRPr="00000000">
        <w:rPr>
          <w:rtl w:val="0"/>
        </w:rPr>
        <w:t xml:space="preserve">First Impression</w:t>
      </w:r>
    </w:p>
    <w:p w:rsidR="00000000" w:rsidDel="00000000" w:rsidP="00000000" w:rsidRDefault="00000000" w:rsidRPr="00000000" w14:paraId="00000003">
      <w:pPr>
        <w:spacing w:after="0" w:before="0" w:line="276" w:lineRule="auto"/>
        <w:ind w:firstLine="720"/>
        <w:jc w:val="left"/>
        <w:rPr>
          <w:rFonts w:ascii="Poppins" w:cs="Poppins" w:eastAsia="Poppins" w:hAnsi="Poppins"/>
          <w:b w:val="1"/>
        </w:rPr>
      </w:pPr>
      <w:r w:rsidDel="00000000" w:rsidR="00000000" w:rsidRPr="00000000">
        <w:rPr>
          <w:rFonts w:ascii="Poppins" w:cs="Poppins" w:eastAsia="Poppins" w:hAnsi="Poppins"/>
          <w:b w:val="1"/>
          <w:rtl w:val="0"/>
        </w:rPr>
        <w:t xml:space="preserve">1.  Organization Name:</w:t>
      </w:r>
    </w:p>
    <w:p w:rsidR="00000000" w:rsidDel="00000000" w:rsidP="00000000" w:rsidRDefault="00000000" w:rsidRPr="00000000" w14:paraId="00000004">
      <w:pPr>
        <w:spacing w:after="0" w:before="0" w:line="276" w:lineRule="auto"/>
        <w:ind w:firstLine="720"/>
        <w:jc w:val="left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Please note your organization type:</w:t>
      </w:r>
    </w:p>
    <w:p w:rsidR="00000000" w:rsidDel="00000000" w:rsidP="00000000" w:rsidRDefault="00000000" w:rsidRPr="00000000" w14:paraId="00000005">
      <w:pPr>
        <w:numPr>
          <w:ilvl w:val="0"/>
          <w:numId w:val="6"/>
        </w:numPr>
        <w:spacing w:after="0" w:before="0" w:line="276" w:lineRule="auto"/>
        <w:ind w:left="1440" w:hanging="360"/>
        <w:jc w:val="left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Higher Educational Training Institution</w:t>
      </w:r>
    </w:p>
    <w:p w:rsidR="00000000" w:rsidDel="00000000" w:rsidP="00000000" w:rsidRDefault="00000000" w:rsidRPr="00000000" w14:paraId="00000006">
      <w:pPr>
        <w:numPr>
          <w:ilvl w:val="0"/>
          <w:numId w:val="6"/>
        </w:numPr>
        <w:spacing w:after="0" w:before="0" w:line="276" w:lineRule="auto"/>
        <w:ind w:left="1440" w:hanging="360"/>
        <w:jc w:val="left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Independent Educator or Studio</w:t>
      </w:r>
    </w:p>
    <w:p w:rsidR="00000000" w:rsidDel="00000000" w:rsidP="00000000" w:rsidRDefault="00000000" w:rsidRPr="00000000" w14:paraId="00000007">
      <w:pPr>
        <w:spacing w:after="0" w:before="0" w:line="276" w:lineRule="auto"/>
        <w:ind w:firstLine="720"/>
        <w:jc w:val="left"/>
        <w:rPr>
          <w:rFonts w:ascii="Poppins" w:cs="Poppins" w:eastAsia="Poppins" w:hAnsi="Poppi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0" w:line="276" w:lineRule="auto"/>
        <w:ind w:firstLine="720"/>
        <w:jc w:val="left"/>
        <w:rPr>
          <w:rFonts w:ascii="Poppins" w:cs="Poppins" w:eastAsia="Poppins" w:hAnsi="Poppins"/>
          <w:b w:val="1"/>
        </w:rPr>
      </w:pPr>
      <w:r w:rsidDel="00000000" w:rsidR="00000000" w:rsidRPr="00000000">
        <w:rPr>
          <w:rFonts w:ascii="Poppins" w:cs="Poppins" w:eastAsia="Poppins" w:hAnsi="Poppins"/>
          <w:b w:val="1"/>
          <w:rtl w:val="0"/>
        </w:rPr>
        <w:t xml:space="preserve">3. </w:t>
      </w:r>
      <w:r w:rsidDel="00000000" w:rsidR="00000000" w:rsidRPr="00000000">
        <w:rPr>
          <w:rFonts w:ascii="Poppins" w:cs="Poppins" w:eastAsia="Poppins" w:hAnsi="Poppins"/>
          <w:b w:val="1"/>
          <w:rtl w:val="0"/>
        </w:rPr>
        <w:t xml:space="preserve">Why train here? </w:t>
      </w:r>
    </w:p>
    <w:p w:rsidR="00000000" w:rsidDel="00000000" w:rsidP="00000000" w:rsidRDefault="00000000" w:rsidRPr="00000000" w14:paraId="00000009">
      <w:pPr>
        <w:spacing w:after="0" w:before="0" w:line="276" w:lineRule="auto"/>
        <w:ind w:left="720" w:firstLine="0"/>
        <w:jc w:val="left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Write a c</w:t>
      </w:r>
      <w:r w:rsidDel="00000000" w:rsidR="00000000" w:rsidRPr="00000000">
        <w:rPr>
          <w:rFonts w:ascii="Poppins" w:cs="Poppins" w:eastAsia="Poppins" w:hAnsi="Poppins"/>
          <w:rtl w:val="0"/>
        </w:rPr>
        <w:t xml:space="preserve">ompelling description for prospective students. Please limit to 200 words.</w:t>
      </w:r>
    </w:p>
    <w:p w:rsidR="00000000" w:rsidDel="00000000" w:rsidP="00000000" w:rsidRDefault="00000000" w:rsidRPr="00000000" w14:paraId="0000000A">
      <w:pPr>
        <w:spacing w:after="0" w:before="0" w:line="276" w:lineRule="auto"/>
        <w:ind w:left="2880" w:firstLine="0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1"/>
        <w:spacing w:after="0" w:before="0" w:line="276" w:lineRule="auto"/>
        <w:rPr/>
      </w:pPr>
      <w:bookmarkStart w:colFirst="0" w:colLast="0" w:name="_ima1lm1c3qm6" w:id="2"/>
      <w:bookmarkEnd w:id="2"/>
      <w:r w:rsidDel="00000000" w:rsidR="00000000" w:rsidRPr="00000000">
        <w:rPr>
          <w:rtl w:val="0"/>
        </w:rPr>
        <w:t xml:space="preserve">Location and Campus Information</w:t>
      </w:r>
    </w:p>
    <w:p w:rsidR="00000000" w:rsidDel="00000000" w:rsidP="00000000" w:rsidRDefault="00000000" w:rsidRPr="00000000" w14:paraId="0000000C">
      <w:pPr>
        <w:spacing w:after="0" w:before="0" w:line="276" w:lineRule="auto"/>
        <w:ind w:left="720" w:firstLine="0"/>
        <w:rPr>
          <w:rFonts w:ascii="Poppins" w:cs="Poppins" w:eastAsia="Poppins" w:hAnsi="Poppins"/>
          <w:highlight w:val="white"/>
        </w:rPr>
      </w:pPr>
      <w:r w:rsidDel="00000000" w:rsidR="00000000" w:rsidRPr="00000000">
        <w:rPr>
          <w:rFonts w:ascii="Poppins" w:cs="Poppins" w:eastAsia="Poppins" w:hAnsi="Poppins"/>
          <w:b w:val="1"/>
          <w:highlight w:val="white"/>
          <w:rtl w:val="0"/>
        </w:rPr>
        <w:t xml:space="preserve">3. Location: </w:t>
      </w:r>
      <w:r w:rsidDel="00000000" w:rsidR="00000000" w:rsidRPr="00000000">
        <w:rPr>
          <w:rFonts w:ascii="Poppins" w:cs="Poppins" w:eastAsia="Poppins" w:hAnsi="Poppins"/>
          <w:highlight w:val="white"/>
          <w:rtl w:val="0"/>
        </w:rPr>
        <w:t xml:space="preserve">City, State, Country</w:t>
      </w:r>
    </w:p>
    <w:p w:rsidR="00000000" w:rsidDel="00000000" w:rsidP="00000000" w:rsidRDefault="00000000" w:rsidRPr="00000000" w14:paraId="0000000D">
      <w:pPr>
        <w:spacing w:after="0" w:before="0" w:line="276" w:lineRule="auto"/>
        <w:ind w:left="720" w:firstLine="0"/>
        <w:rPr>
          <w:rFonts w:ascii="Poppins" w:cs="Poppins" w:eastAsia="Poppins" w:hAnsi="Poppins"/>
          <w:b w:val="1"/>
          <w:highlight w:val="white"/>
        </w:rPr>
      </w:pPr>
      <w:r w:rsidDel="00000000" w:rsidR="00000000" w:rsidRPr="00000000">
        <w:rPr>
          <w:rFonts w:ascii="Poppins" w:cs="Poppins" w:eastAsia="Poppins" w:hAnsi="Poppins"/>
          <w:b w:val="1"/>
          <w:highlight w:val="white"/>
          <w:rtl w:val="0"/>
        </w:rPr>
        <w:t xml:space="preserve">4. Campus Culture: 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after="0" w:before="0" w:line="276" w:lineRule="auto"/>
        <w:ind w:left="1440" w:hanging="360"/>
        <w:rPr>
          <w:rFonts w:ascii="Poppins" w:cs="Poppins" w:eastAsia="Poppins" w:hAnsi="Poppins"/>
          <w:highlight w:val="white"/>
        </w:rPr>
      </w:pPr>
      <w:r w:rsidDel="00000000" w:rsidR="00000000" w:rsidRPr="00000000">
        <w:rPr>
          <w:rFonts w:ascii="Poppins" w:cs="Poppins" w:eastAsia="Poppins" w:hAnsi="Poppins"/>
          <w:highlight w:val="white"/>
          <w:rtl w:val="0"/>
        </w:rPr>
        <w:t xml:space="preserve">Suburban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after="0" w:before="0" w:line="276" w:lineRule="auto"/>
        <w:ind w:left="1440" w:hanging="360"/>
        <w:rPr>
          <w:rFonts w:ascii="Poppins" w:cs="Poppins" w:eastAsia="Poppins" w:hAnsi="Poppins"/>
          <w:highlight w:val="white"/>
        </w:rPr>
      </w:pPr>
      <w:r w:rsidDel="00000000" w:rsidR="00000000" w:rsidRPr="00000000">
        <w:rPr>
          <w:rFonts w:ascii="Poppins" w:cs="Poppins" w:eastAsia="Poppins" w:hAnsi="Poppins"/>
          <w:highlight w:val="white"/>
          <w:rtl w:val="0"/>
        </w:rPr>
        <w:t xml:space="preserve">Urban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after="0" w:before="0" w:line="276" w:lineRule="auto"/>
        <w:ind w:left="1440" w:hanging="360"/>
        <w:rPr>
          <w:rFonts w:ascii="Poppins" w:cs="Poppins" w:eastAsia="Poppins" w:hAnsi="Poppins"/>
          <w:highlight w:val="white"/>
        </w:rPr>
      </w:pPr>
      <w:r w:rsidDel="00000000" w:rsidR="00000000" w:rsidRPr="00000000">
        <w:rPr>
          <w:rFonts w:ascii="Poppins" w:cs="Poppins" w:eastAsia="Poppins" w:hAnsi="Poppins"/>
          <w:highlight w:val="white"/>
          <w:rtl w:val="0"/>
        </w:rPr>
        <w:t xml:space="preserve">Traditional campus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before="0" w:line="276" w:lineRule="auto"/>
        <w:ind w:left="720" w:firstLine="0"/>
        <w:rPr>
          <w:rFonts w:ascii="Poppins" w:cs="Poppins" w:eastAsia="Poppins" w:hAnsi="Poppins"/>
          <w:b w:val="1"/>
          <w:highlight w:val="white"/>
        </w:rPr>
      </w:pPr>
      <w:r w:rsidDel="00000000" w:rsidR="00000000" w:rsidRPr="00000000">
        <w:rPr>
          <w:rFonts w:ascii="Poppins" w:cs="Poppins" w:eastAsia="Poppins" w:hAnsi="Poppins"/>
          <w:b w:val="1"/>
          <w:highlight w:val="white"/>
          <w:rtl w:val="0"/>
        </w:rPr>
        <w:t xml:space="preserve">5. Campus Population:</w:t>
      </w:r>
    </w:p>
    <w:p w:rsidR="00000000" w:rsidDel="00000000" w:rsidP="00000000" w:rsidRDefault="00000000" w:rsidRPr="00000000" w14:paraId="00000012">
      <w:pPr>
        <w:spacing w:after="0" w:before="0" w:line="276" w:lineRule="auto"/>
        <w:ind w:left="720" w:firstLine="0"/>
        <w:rPr>
          <w:rFonts w:ascii="Poppins" w:cs="Poppins" w:eastAsia="Poppins" w:hAnsi="Poppins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1"/>
        <w:spacing w:after="0" w:before="0" w:line="276" w:lineRule="auto"/>
        <w:rPr/>
      </w:pPr>
      <w:bookmarkStart w:colFirst="0" w:colLast="0" w:name="_lm9frtgy53g2" w:id="3"/>
      <w:bookmarkEnd w:id="3"/>
      <w:r w:rsidDel="00000000" w:rsidR="00000000" w:rsidRPr="00000000">
        <w:rPr>
          <w:rtl w:val="0"/>
        </w:rPr>
        <w:t xml:space="preserve">Academic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before="0" w:line="276" w:lineRule="auto"/>
        <w:ind w:firstLine="720"/>
        <w:rPr>
          <w:rFonts w:ascii="Poppins" w:cs="Poppins" w:eastAsia="Poppins" w:hAnsi="Poppins"/>
          <w:b w:val="1"/>
        </w:rPr>
      </w:pPr>
      <w:r w:rsidDel="00000000" w:rsidR="00000000" w:rsidRPr="00000000">
        <w:rPr>
          <w:rFonts w:ascii="Poppins" w:cs="Poppins" w:eastAsia="Poppins" w:hAnsi="Poppins"/>
          <w:b w:val="1"/>
          <w:rtl w:val="0"/>
        </w:rPr>
        <w:t xml:space="preserve">6. Type of Degree(s):</w:t>
      </w:r>
    </w:p>
    <w:p w:rsidR="00000000" w:rsidDel="00000000" w:rsidP="00000000" w:rsidRDefault="00000000" w:rsidRPr="00000000" w14:paraId="00000015">
      <w:pPr>
        <w:spacing w:after="0" w:before="0" w:line="276" w:lineRule="auto"/>
        <w:rPr>
          <w:rFonts w:ascii="Poppins" w:cs="Poppins" w:eastAsia="Poppins" w:hAnsi="Poppins"/>
          <w:b w:val="1"/>
        </w:rPr>
      </w:pPr>
      <w:r w:rsidDel="00000000" w:rsidR="00000000" w:rsidRPr="00000000">
        <w:rPr>
          <w:rFonts w:ascii="Poppins" w:cs="Poppins" w:eastAsia="Poppins" w:hAnsi="Poppins"/>
          <w:b w:val="1"/>
          <w:rtl w:val="0"/>
        </w:rPr>
        <w:tab/>
        <w:t xml:space="preserve">7. Academic Requirements: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pacing w:after="0" w:before="0" w:line="276" w:lineRule="auto"/>
        <w:ind w:left="1440" w:hanging="360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GPA =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pacing w:after="0" w:before="0" w:line="276" w:lineRule="auto"/>
        <w:ind w:left="1440" w:hanging="360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ACT =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pacing w:after="0" w:before="0" w:line="276" w:lineRule="auto"/>
        <w:ind w:left="1440" w:hanging="360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Old SAT = 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pacing w:after="0" w:before="0" w:line="276" w:lineRule="auto"/>
        <w:ind w:left="1440" w:hanging="360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New SAT =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spacing w:after="0" w:before="0" w:line="276" w:lineRule="auto"/>
        <w:ind w:left="1440" w:hanging="360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Math =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before="0" w:line="276" w:lineRule="auto"/>
        <w:ind w:firstLine="720"/>
        <w:rPr>
          <w:rFonts w:ascii="Poppins" w:cs="Poppins" w:eastAsia="Poppins" w:hAnsi="Poppins"/>
          <w:b w:val="1"/>
        </w:rPr>
      </w:pPr>
      <w:r w:rsidDel="00000000" w:rsidR="00000000" w:rsidRPr="00000000">
        <w:rPr>
          <w:rFonts w:ascii="Poppins" w:cs="Poppins" w:eastAsia="Poppins" w:hAnsi="Poppins"/>
          <w:b w:val="1"/>
          <w:rtl w:val="0"/>
        </w:rPr>
        <w:t xml:space="preserve">8. Tuition Costs per Semester:</w:t>
      </w:r>
    </w:p>
    <w:p w:rsidR="00000000" w:rsidDel="00000000" w:rsidP="00000000" w:rsidRDefault="00000000" w:rsidRPr="00000000" w14:paraId="0000001C">
      <w:pPr>
        <w:spacing w:after="0" w:before="0" w:line="276" w:lineRule="auto"/>
        <w:ind w:firstLine="720"/>
        <w:rPr>
          <w:rFonts w:ascii="Poppins" w:cs="Poppins" w:eastAsia="Poppins" w:hAnsi="Poppins"/>
          <w:b w:val="1"/>
        </w:rPr>
      </w:pPr>
      <w:r w:rsidDel="00000000" w:rsidR="00000000" w:rsidRPr="00000000">
        <w:rPr>
          <w:rFonts w:ascii="Poppins" w:cs="Poppins" w:eastAsia="Poppins" w:hAnsi="Poppins"/>
          <w:b w:val="1"/>
          <w:rtl w:val="0"/>
        </w:rPr>
        <w:t xml:space="preserve">9. Scholarships Available:</w:t>
      </w:r>
    </w:p>
    <w:p w:rsidR="00000000" w:rsidDel="00000000" w:rsidP="00000000" w:rsidRDefault="00000000" w:rsidRPr="00000000" w14:paraId="0000001D">
      <w:pPr>
        <w:spacing w:line="276" w:lineRule="auto"/>
        <w:ind w:firstLine="720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Please create a list:</w:t>
      </w:r>
    </w:p>
    <w:p w:rsidR="00000000" w:rsidDel="00000000" w:rsidP="00000000" w:rsidRDefault="00000000" w:rsidRPr="00000000" w14:paraId="0000001E">
      <w:pPr>
        <w:numPr>
          <w:ilvl w:val="0"/>
          <w:numId w:val="6"/>
        </w:numPr>
        <w:spacing w:line="276" w:lineRule="auto"/>
        <w:ind w:left="1440" w:hanging="360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Academic Scholarships</w:t>
      </w:r>
    </w:p>
    <w:p w:rsidR="00000000" w:rsidDel="00000000" w:rsidP="00000000" w:rsidRDefault="00000000" w:rsidRPr="00000000" w14:paraId="0000001F">
      <w:pPr>
        <w:numPr>
          <w:ilvl w:val="0"/>
          <w:numId w:val="6"/>
        </w:numPr>
        <w:spacing w:line="276" w:lineRule="auto"/>
        <w:ind w:left="1440" w:hanging="360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Talent </w:t>
      </w:r>
    </w:p>
    <w:p w:rsidR="00000000" w:rsidDel="00000000" w:rsidP="00000000" w:rsidRDefault="00000000" w:rsidRPr="00000000" w14:paraId="00000020">
      <w:pPr>
        <w:numPr>
          <w:ilvl w:val="0"/>
          <w:numId w:val="6"/>
        </w:numPr>
        <w:spacing w:line="276" w:lineRule="auto"/>
        <w:ind w:left="1440" w:hanging="360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Financial Aid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before="0" w:line="276" w:lineRule="auto"/>
        <w:ind w:firstLine="720"/>
        <w:rPr>
          <w:rFonts w:ascii="Poppins" w:cs="Poppins" w:eastAsia="Poppins" w:hAnsi="Poppins"/>
          <w:b w:val="1"/>
        </w:rPr>
      </w:pPr>
      <w:r w:rsidDel="00000000" w:rsidR="00000000" w:rsidRPr="00000000">
        <w:rPr>
          <w:rFonts w:ascii="Poppins" w:cs="Poppins" w:eastAsia="Poppins" w:hAnsi="Poppins"/>
          <w:b w:val="1"/>
          <w:rtl w:val="0"/>
        </w:rPr>
        <w:tab/>
      </w:r>
    </w:p>
    <w:p w:rsidR="00000000" w:rsidDel="00000000" w:rsidP="00000000" w:rsidRDefault="00000000" w:rsidRPr="00000000" w14:paraId="00000022">
      <w:pPr>
        <w:pStyle w:val="Heading1"/>
        <w:spacing w:after="0" w:before="0" w:line="276" w:lineRule="auto"/>
        <w:rPr/>
      </w:pPr>
      <w:bookmarkStart w:colFirst="0" w:colLast="0" w:name="_7kg2pc675vi2" w:id="4"/>
      <w:bookmarkEnd w:id="4"/>
      <w:r w:rsidDel="00000000" w:rsidR="00000000" w:rsidRPr="00000000">
        <w:rPr>
          <w:rtl w:val="0"/>
        </w:rPr>
        <w:t xml:space="preserve">Program Information</w:t>
      </w:r>
    </w:p>
    <w:p w:rsidR="00000000" w:rsidDel="00000000" w:rsidP="00000000" w:rsidRDefault="00000000" w:rsidRPr="00000000" w14:paraId="00000023">
      <w:pPr>
        <w:spacing w:after="0" w:before="0" w:line="276" w:lineRule="auto"/>
        <w:ind w:firstLine="720"/>
        <w:rPr>
          <w:rFonts w:ascii="Poppins" w:cs="Poppins" w:eastAsia="Poppins" w:hAnsi="Poppins"/>
          <w:b w:val="1"/>
        </w:rPr>
      </w:pPr>
      <w:r w:rsidDel="00000000" w:rsidR="00000000" w:rsidRPr="00000000">
        <w:rPr>
          <w:rFonts w:ascii="Poppins" w:cs="Poppins" w:eastAsia="Poppins" w:hAnsi="Poppins"/>
          <w:b w:val="1"/>
          <w:rtl w:val="0"/>
        </w:rPr>
        <w:t xml:space="preserve">10. Type of Program: </w:t>
      </w:r>
    </w:p>
    <w:p w:rsidR="00000000" w:rsidDel="00000000" w:rsidP="00000000" w:rsidRDefault="00000000" w:rsidRPr="00000000" w14:paraId="00000024">
      <w:pPr>
        <w:spacing w:after="0" w:before="0" w:line="276" w:lineRule="auto"/>
        <w:ind w:firstLine="720"/>
        <w:rPr>
          <w:rFonts w:ascii="Poppins" w:cs="Poppins" w:eastAsia="Poppins" w:hAnsi="Poppins"/>
          <w:b w:val="1"/>
        </w:rPr>
      </w:pPr>
      <w:r w:rsidDel="00000000" w:rsidR="00000000" w:rsidRPr="00000000">
        <w:rPr>
          <w:rFonts w:ascii="Poppins" w:cs="Poppins" w:eastAsia="Poppins" w:hAnsi="Poppins"/>
          <w:b w:val="1"/>
          <w:rtl w:val="0"/>
        </w:rPr>
        <w:t xml:space="preserve">11. Double Major and/or Minor?</w:t>
      </w:r>
    </w:p>
    <w:p w:rsidR="00000000" w:rsidDel="00000000" w:rsidP="00000000" w:rsidRDefault="00000000" w:rsidRPr="00000000" w14:paraId="00000025">
      <w:pPr>
        <w:spacing w:after="0" w:before="0" w:line="276" w:lineRule="auto"/>
        <w:ind w:firstLine="720"/>
        <w:rPr>
          <w:rFonts w:ascii="Poppins" w:cs="Poppins" w:eastAsia="Poppins" w:hAnsi="Poppins"/>
          <w:b w:val="1"/>
        </w:rPr>
      </w:pPr>
      <w:r w:rsidDel="00000000" w:rsidR="00000000" w:rsidRPr="00000000">
        <w:rPr>
          <w:rFonts w:ascii="Poppins" w:cs="Poppins" w:eastAsia="Poppins" w:hAnsi="Poppins"/>
          <w:b w:val="1"/>
          <w:rtl w:val="0"/>
        </w:rPr>
        <w:t xml:space="preserve">12. Theatre Department: </w:t>
      </w:r>
    </w:p>
    <w:p w:rsidR="00000000" w:rsidDel="00000000" w:rsidP="00000000" w:rsidRDefault="00000000" w:rsidRPr="00000000" w14:paraId="00000026">
      <w:pPr>
        <w:numPr>
          <w:ilvl w:val="0"/>
          <w:numId w:val="5"/>
        </w:numPr>
        <w:spacing w:after="0" w:before="0" w:line="276" w:lineRule="auto"/>
        <w:ind w:left="1440" w:hanging="360"/>
        <w:rPr>
          <w:rFonts w:ascii="Poppins" w:cs="Poppins" w:eastAsia="Poppins" w:hAnsi="Poppins"/>
          <w:b w:val="1"/>
        </w:rPr>
      </w:pPr>
      <w:r w:rsidDel="00000000" w:rsidR="00000000" w:rsidRPr="00000000">
        <w:rPr>
          <w:rFonts w:ascii="Poppins" w:cs="Poppins" w:eastAsia="Poppins" w:hAnsi="Poppins"/>
          <w:b w:val="1"/>
          <w:rtl w:val="0"/>
        </w:rPr>
        <w:t xml:space="preserve">Musical Theatre Students: </w:t>
      </w:r>
    </w:p>
    <w:p w:rsidR="00000000" w:rsidDel="00000000" w:rsidP="00000000" w:rsidRDefault="00000000" w:rsidRPr="00000000" w14:paraId="00000027">
      <w:pPr>
        <w:numPr>
          <w:ilvl w:val="0"/>
          <w:numId w:val="5"/>
        </w:numPr>
        <w:spacing w:after="0" w:before="0" w:line="276" w:lineRule="auto"/>
        <w:ind w:left="1440" w:hanging="360"/>
        <w:rPr>
          <w:rFonts w:ascii="Poppins" w:cs="Poppins" w:eastAsia="Poppins" w:hAnsi="Poppins"/>
          <w:b w:val="1"/>
        </w:rPr>
      </w:pPr>
      <w:r w:rsidDel="00000000" w:rsidR="00000000" w:rsidRPr="00000000">
        <w:rPr>
          <w:rFonts w:ascii="Poppins" w:cs="Poppins" w:eastAsia="Poppins" w:hAnsi="Poppins"/>
          <w:b w:val="1"/>
          <w:rtl w:val="0"/>
        </w:rPr>
        <w:t xml:space="preserve">Full-Time Faculty: </w:t>
      </w:r>
    </w:p>
    <w:p w:rsidR="00000000" w:rsidDel="00000000" w:rsidP="00000000" w:rsidRDefault="00000000" w:rsidRPr="00000000" w14:paraId="00000028">
      <w:pPr>
        <w:numPr>
          <w:ilvl w:val="0"/>
          <w:numId w:val="5"/>
        </w:numPr>
        <w:spacing w:after="0" w:before="0" w:line="276" w:lineRule="auto"/>
        <w:ind w:left="1440" w:hanging="360"/>
        <w:rPr>
          <w:rFonts w:ascii="Poppins" w:cs="Poppins" w:eastAsia="Poppins" w:hAnsi="Poppins"/>
          <w:b w:val="1"/>
        </w:rPr>
      </w:pPr>
      <w:r w:rsidDel="00000000" w:rsidR="00000000" w:rsidRPr="00000000">
        <w:rPr>
          <w:rFonts w:ascii="Poppins" w:cs="Poppins" w:eastAsia="Poppins" w:hAnsi="Poppins"/>
          <w:b w:val="1"/>
          <w:rtl w:val="0"/>
        </w:rPr>
        <w:t xml:space="preserve">Part-Time/Adjunct Faculty: </w:t>
      </w:r>
    </w:p>
    <w:p w:rsidR="00000000" w:rsidDel="00000000" w:rsidP="00000000" w:rsidRDefault="00000000" w:rsidRPr="00000000" w14:paraId="00000029">
      <w:pPr>
        <w:spacing w:after="0" w:before="0" w:line="276" w:lineRule="auto"/>
        <w:ind w:firstLine="720"/>
        <w:rPr>
          <w:rFonts w:ascii="Poppins" w:cs="Poppins" w:eastAsia="Poppins" w:hAnsi="Poppins"/>
          <w:b w:val="1"/>
        </w:rPr>
      </w:pPr>
      <w:r w:rsidDel="00000000" w:rsidR="00000000" w:rsidRPr="00000000">
        <w:rPr>
          <w:rFonts w:ascii="Poppins" w:cs="Poppins" w:eastAsia="Poppins" w:hAnsi="Poppins"/>
          <w:b w:val="1"/>
          <w:rtl w:val="0"/>
        </w:rPr>
        <w:t xml:space="preserve">13. Study Abroad: </w:t>
      </w:r>
    </w:p>
    <w:p w:rsidR="00000000" w:rsidDel="00000000" w:rsidP="00000000" w:rsidRDefault="00000000" w:rsidRPr="00000000" w14:paraId="0000002A">
      <w:pPr>
        <w:spacing w:after="0" w:before="0" w:line="276" w:lineRule="auto"/>
        <w:ind w:firstLine="720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Style w:val="Heading1"/>
        <w:spacing w:after="0" w:before="0" w:line="276" w:lineRule="auto"/>
        <w:rPr/>
      </w:pPr>
      <w:bookmarkStart w:colFirst="0" w:colLast="0" w:name="_qp08glbfy9f3" w:id="5"/>
      <w:bookmarkEnd w:id="5"/>
      <w:r w:rsidDel="00000000" w:rsidR="00000000" w:rsidRPr="00000000">
        <w:rPr>
          <w:rtl w:val="0"/>
        </w:rPr>
        <w:t xml:space="preserve">Acting </w:t>
      </w:r>
      <w:r w:rsidDel="00000000" w:rsidR="00000000" w:rsidRPr="00000000">
        <w:rPr>
          <w:rtl w:val="0"/>
        </w:rPr>
        <w:t xml:space="preserve">Training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before="0" w:line="276" w:lineRule="auto"/>
        <w:ind w:left="720" w:firstLine="0"/>
        <w:rPr>
          <w:rFonts w:ascii="Poppins" w:cs="Poppins" w:eastAsia="Poppins" w:hAnsi="Poppins"/>
          <w:b w:val="1"/>
          <w:highlight w:val="white"/>
        </w:rPr>
      </w:pPr>
      <w:r w:rsidDel="00000000" w:rsidR="00000000" w:rsidRPr="00000000">
        <w:rPr>
          <w:rFonts w:ascii="Poppins" w:cs="Poppins" w:eastAsia="Poppins" w:hAnsi="Poppins"/>
          <w:b w:val="1"/>
          <w:highlight w:val="white"/>
          <w:rtl w:val="0"/>
        </w:rPr>
        <w:t xml:space="preserve">14. # required semesters</w:t>
      </w:r>
    </w:p>
    <w:p w:rsidR="00000000" w:rsidDel="00000000" w:rsidP="00000000" w:rsidRDefault="00000000" w:rsidRPr="00000000" w14:paraId="0000002D">
      <w:pPr>
        <w:spacing w:after="0" w:before="0" w:line="276" w:lineRule="auto"/>
        <w:ind w:left="720" w:firstLine="0"/>
        <w:rPr>
          <w:rFonts w:ascii="Poppins" w:cs="Poppins" w:eastAsia="Poppins" w:hAnsi="Poppins"/>
          <w:b w:val="1"/>
          <w:highlight w:val="white"/>
        </w:rPr>
      </w:pPr>
      <w:r w:rsidDel="00000000" w:rsidR="00000000" w:rsidRPr="00000000">
        <w:rPr>
          <w:rFonts w:ascii="Poppins" w:cs="Poppins" w:eastAsia="Poppins" w:hAnsi="Poppins"/>
          <w:b w:val="1"/>
          <w:highlight w:val="white"/>
          <w:rtl w:val="0"/>
        </w:rPr>
        <w:t xml:space="preserve">15. # optional additional semesters</w:t>
      </w:r>
    </w:p>
    <w:p w:rsidR="00000000" w:rsidDel="00000000" w:rsidP="00000000" w:rsidRDefault="00000000" w:rsidRPr="00000000" w14:paraId="0000002E">
      <w:pPr>
        <w:spacing w:after="0" w:before="0" w:line="276" w:lineRule="auto"/>
        <w:ind w:left="720" w:firstLine="0"/>
        <w:rPr>
          <w:rFonts w:ascii="Poppins" w:cs="Poppins" w:eastAsia="Poppins" w:hAnsi="Poppins"/>
          <w:b w:val="1"/>
          <w:highlight w:val="white"/>
        </w:rPr>
      </w:pPr>
      <w:r w:rsidDel="00000000" w:rsidR="00000000" w:rsidRPr="00000000">
        <w:rPr>
          <w:rFonts w:ascii="Poppins" w:cs="Poppins" w:eastAsia="Poppins" w:hAnsi="Poppins"/>
          <w:b w:val="1"/>
          <w:highlight w:val="white"/>
          <w:rtl w:val="0"/>
        </w:rPr>
        <w:t xml:space="preserve">16. Study with Acting Majors?</w:t>
      </w:r>
    </w:p>
    <w:p w:rsidR="00000000" w:rsidDel="00000000" w:rsidP="00000000" w:rsidRDefault="00000000" w:rsidRPr="00000000" w14:paraId="0000002F">
      <w:pPr>
        <w:spacing w:after="0" w:before="0" w:line="276" w:lineRule="auto"/>
        <w:ind w:left="720" w:firstLine="0"/>
        <w:rPr>
          <w:rFonts w:ascii="Poppins" w:cs="Poppins" w:eastAsia="Poppins" w:hAnsi="Poppins"/>
          <w:b w:val="1"/>
        </w:rPr>
      </w:pPr>
      <w:r w:rsidDel="00000000" w:rsidR="00000000" w:rsidRPr="00000000">
        <w:rPr>
          <w:rFonts w:ascii="Poppins" w:cs="Poppins" w:eastAsia="Poppins" w:hAnsi="Poppins"/>
          <w:b w:val="1"/>
          <w:rtl w:val="0"/>
        </w:rPr>
        <w:t xml:space="preserve">17. </w:t>
      </w:r>
      <w:r w:rsidDel="00000000" w:rsidR="00000000" w:rsidRPr="00000000">
        <w:rPr>
          <w:rFonts w:ascii="Poppins" w:cs="Poppins" w:eastAsia="Poppins" w:hAnsi="Poppins"/>
          <w:b w:val="1"/>
          <w:rtl w:val="0"/>
        </w:rPr>
        <w:t xml:space="preserve">Classes</w:t>
      </w:r>
    </w:p>
    <w:p w:rsidR="00000000" w:rsidDel="00000000" w:rsidP="00000000" w:rsidRDefault="00000000" w:rsidRPr="00000000" w14:paraId="00000030">
      <w:pPr>
        <w:spacing w:after="0" w:before="0" w:line="276" w:lineRule="auto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Style w:val="Heading1"/>
        <w:spacing w:after="0" w:before="0" w:line="276" w:lineRule="auto"/>
        <w:rPr/>
      </w:pPr>
      <w:bookmarkStart w:colFirst="0" w:colLast="0" w:name="_fy4l1k5cv06f" w:id="6"/>
      <w:bookmarkEnd w:id="6"/>
      <w:r w:rsidDel="00000000" w:rsidR="00000000" w:rsidRPr="00000000">
        <w:rPr>
          <w:rtl w:val="0"/>
        </w:rPr>
        <w:t xml:space="preserve">Music  </w:t>
      </w:r>
      <w:r w:rsidDel="00000000" w:rsidR="00000000" w:rsidRPr="00000000">
        <w:rPr>
          <w:rtl w:val="0"/>
        </w:rPr>
        <w:t xml:space="preserve">Training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before="0" w:line="276" w:lineRule="auto"/>
        <w:ind w:left="720" w:firstLine="0"/>
        <w:rPr>
          <w:rFonts w:ascii="Poppins" w:cs="Poppins" w:eastAsia="Poppins" w:hAnsi="Poppins"/>
          <w:b w:val="1"/>
          <w:highlight w:val="white"/>
        </w:rPr>
      </w:pPr>
      <w:r w:rsidDel="00000000" w:rsidR="00000000" w:rsidRPr="00000000">
        <w:rPr>
          <w:rFonts w:ascii="Poppins" w:cs="Poppins" w:eastAsia="Poppins" w:hAnsi="Poppins"/>
          <w:b w:val="1"/>
          <w:highlight w:val="white"/>
          <w:rtl w:val="0"/>
        </w:rPr>
        <w:t xml:space="preserve">18. # required semesters</w:t>
      </w:r>
    </w:p>
    <w:p w:rsidR="00000000" w:rsidDel="00000000" w:rsidP="00000000" w:rsidRDefault="00000000" w:rsidRPr="00000000" w14:paraId="00000033">
      <w:pPr>
        <w:spacing w:after="0" w:before="0" w:line="276" w:lineRule="auto"/>
        <w:ind w:left="720" w:firstLine="0"/>
        <w:rPr>
          <w:rFonts w:ascii="Poppins" w:cs="Poppins" w:eastAsia="Poppins" w:hAnsi="Poppins"/>
          <w:b w:val="1"/>
          <w:highlight w:val="white"/>
        </w:rPr>
      </w:pPr>
      <w:r w:rsidDel="00000000" w:rsidR="00000000" w:rsidRPr="00000000">
        <w:rPr>
          <w:rFonts w:ascii="Poppins" w:cs="Poppins" w:eastAsia="Poppins" w:hAnsi="Poppins"/>
          <w:b w:val="1"/>
          <w:highlight w:val="white"/>
          <w:rtl w:val="0"/>
        </w:rPr>
        <w:t xml:space="preserve">19. # optional additional semesters</w:t>
      </w:r>
    </w:p>
    <w:p w:rsidR="00000000" w:rsidDel="00000000" w:rsidP="00000000" w:rsidRDefault="00000000" w:rsidRPr="00000000" w14:paraId="00000034">
      <w:pPr>
        <w:spacing w:after="0" w:before="0" w:line="276" w:lineRule="auto"/>
        <w:ind w:left="720" w:firstLine="0"/>
        <w:rPr>
          <w:rFonts w:ascii="Poppins" w:cs="Poppins" w:eastAsia="Poppins" w:hAnsi="Poppins"/>
          <w:b w:val="1"/>
          <w:highlight w:val="white"/>
        </w:rPr>
      </w:pPr>
      <w:r w:rsidDel="00000000" w:rsidR="00000000" w:rsidRPr="00000000">
        <w:rPr>
          <w:rFonts w:ascii="Poppins" w:cs="Poppins" w:eastAsia="Poppins" w:hAnsi="Poppins"/>
          <w:b w:val="1"/>
          <w:highlight w:val="white"/>
          <w:rtl w:val="0"/>
        </w:rPr>
        <w:t xml:space="preserve">20. Study with Music Majors?</w:t>
      </w:r>
    </w:p>
    <w:p w:rsidR="00000000" w:rsidDel="00000000" w:rsidP="00000000" w:rsidRDefault="00000000" w:rsidRPr="00000000" w14:paraId="00000035">
      <w:pPr>
        <w:spacing w:after="0" w:before="0" w:line="276" w:lineRule="auto"/>
        <w:ind w:left="720" w:firstLine="0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b w:val="1"/>
          <w:rtl w:val="0"/>
        </w:rPr>
        <w:t xml:space="preserve">21</w:t>
      </w:r>
      <w:r w:rsidDel="00000000" w:rsidR="00000000" w:rsidRPr="00000000">
        <w:rPr>
          <w:rFonts w:ascii="Poppins" w:cs="Poppins" w:eastAsia="Poppins" w:hAnsi="Poppins"/>
          <w:b w:val="1"/>
          <w:rtl w:val="0"/>
        </w:rPr>
        <w:t xml:space="preserve">. Classes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Style w:val="Heading1"/>
        <w:spacing w:after="0" w:before="0" w:line="276" w:lineRule="auto"/>
        <w:rPr/>
      </w:pPr>
      <w:bookmarkStart w:colFirst="0" w:colLast="0" w:name="_qqzzmvver3ft" w:id="7"/>
      <w:bookmarkEnd w:id="7"/>
      <w:r w:rsidDel="00000000" w:rsidR="00000000" w:rsidRPr="00000000">
        <w:rPr>
          <w:rtl w:val="0"/>
        </w:rPr>
        <w:t xml:space="preserve">Dance </w:t>
      </w:r>
      <w:r w:rsidDel="00000000" w:rsidR="00000000" w:rsidRPr="00000000">
        <w:rPr>
          <w:rtl w:val="0"/>
        </w:rPr>
        <w:t xml:space="preserve">Training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before="0" w:line="276" w:lineRule="auto"/>
        <w:ind w:left="720" w:firstLine="0"/>
        <w:rPr>
          <w:rFonts w:ascii="Poppins" w:cs="Poppins" w:eastAsia="Poppins" w:hAnsi="Poppins"/>
          <w:b w:val="1"/>
          <w:highlight w:val="white"/>
        </w:rPr>
      </w:pPr>
      <w:r w:rsidDel="00000000" w:rsidR="00000000" w:rsidRPr="00000000">
        <w:rPr>
          <w:rFonts w:ascii="Poppins" w:cs="Poppins" w:eastAsia="Poppins" w:hAnsi="Poppins"/>
          <w:b w:val="1"/>
          <w:highlight w:val="white"/>
          <w:rtl w:val="0"/>
        </w:rPr>
        <w:t xml:space="preserve">22. # required semesters</w:t>
      </w:r>
    </w:p>
    <w:p w:rsidR="00000000" w:rsidDel="00000000" w:rsidP="00000000" w:rsidRDefault="00000000" w:rsidRPr="00000000" w14:paraId="00000038">
      <w:pPr>
        <w:spacing w:after="0" w:before="0" w:line="276" w:lineRule="auto"/>
        <w:ind w:left="720" w:firstLine="0"/>
        <w:rPr>
          <w:rFonts w:ascii="Poppins" w:cs="Poppins" w:eastAsia="Poppins" w:hAnsi="Poppins"/>
          <w:b w:val="1"/>
          <w:highlight w:val="white"/>
        </w:rPr>
      </w:pPr>
      <w:r w:rsidDel="00000000" w:rsidR="00000000" w:rsidRPr="00000000">
        <w:rPr>
          <w:rFonts w:ascii="Poppins" w:cs="Poppins" w:eastAsia="Poppins" w:hAnsi="Poppins"/>
          <w:b w:val="1"/>
          <w:highlight w:val="white"/>
          <w:rtl w:val="0"/>
        </w:rPr>
        <w:t xml:space="preserve">23. # optional additional semesters</w:t>
      </w:r>
    </w:p>
    <w:p w:rsidR="00000000" w:rsidDel="00000000" w:rsidP="00000000" w:rsidRDefault="00000000" w:rsidRPr="00000000" w14:paraId="00000039">
      <w:pPr>
        <w:spacing w:after="0" w:before="0" w:line="276" w:lineRule="auto"/>
        <w:ind w:left="720" w:firstLine="0"/>
        <w:rPr>
          <w:rFonts w:ascii="Poppins" w:cs="Poppins" w:eastAsia="Poppins" w:hAnsi="Poppins"/>
          <w:b w:val="1"/>
          <w:highlight w:val="white"/>
        </w:rPr>
      </w:pPr>
      <w:r w:rsidDel="00000000" w:rsidR="00000000" w:rsidRPr="00000000">
        <w:rPr>
          <w:rFonts w:ascii="Poppins" w:cs="Poppins" w:eastAsia="Poppins" w:hAnsi="Poppins"/>
          <w:b w:val="1"/>
          <w:highlight w:val="white"/>
          <w:rtl w:val="0"/>
        </w:rPr>
        <w:t xml:space="preserve">24. Study with Dance Majors?</w:t>
      </w:r>
    </w:p>
    <w:p w:rsidR="00000000" w:rsidDel="00000000" w:rsidP="00000000" w:rsidRDefault="00000000" w:rsidRPr="00000000" w14:paraId="0000003A">
      <w:pPr>
        <w:spacing w:after="0" w:before="0" w:line="276" w:lineRule="auto"/>
        <w:ind w:left="720" w:firstLine="0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b w:val="1"/>
          <w:rtl w:val="0"/>
        </w:rPr>
        <w:t xml:space="preserve">25. Classes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Style w:val="Heading1"/>
        <w:spacing w:after="0" w:before="0" w:line="276" w:lineRule="auto"/>
        <w:rPr/>
      </w:pPr>
      <w:bookmarkStart w:colFirst="0" w:colLast="0" w:name="_vfegnkre4wxm" w:id="8"/>
      <w:bookmarkEnd w:id="8"/>
      <w:r w:rsidDel="00000000" w:rsidR="00000000" w:rsidRPr="00000000">
        <w:rPr>
          <w:rtl w:val="0"/>
        </w:rPr>
        <w:t xml:space="preserve">Performance Opportunities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before="0" w:line="276" w:lineRule="auto"/>
        <w:ind w:left="720" w:firstLine="0"/>
        <w:rPr>
          <w:rFonts w:ascii="Poppins" w:cs="Poppins" w:eastAsia="Poppins" w:hAnsi="Poppins"/>
          <w:b w:val="1"/>
        </w:rPr>
      </w:pPr>
      <w:r w:rsidDel="00000000" w:rsidR="00000000" w:rsidRPr="00000000">
        <w:rPr>
          <w:rFonts w:ascii="Poppins" w:cs="Poppins" w:eastAsia="Poppins" w:hAnsi="Poppins"/>
          <w:b w:val="1"/>
          <w:rtl w:val="0"/>
        </w:rPr>
        <w:t xml:space="preserve">26. Freshman Castability: </w:t>
      </w:r>
    </w:p>
    <w:p w:rsidR="00000000" w:rsidDel="00000000" w:rsidP="00000000" w:rsidRDefault="00000000" w:rsidRPr="00000000" w14:paraId="0000003D">
      <w:pPr>
        <w:spacing w:after="0" w:before="0" w:line="276" w:lineRule="auto"/>
        <w:ind w:left="720" w:firstLine="0"/>
        <w:rPr>
          <w:rFonts w:ascii="Poppins" w:cs="Poppins" w:eastAsia="Poppins" w:hAnsi="Poppins"/>
          <w:b w:val="1"/>
        </w:rPr>
      </w:pPr>
      <w:r w:rsidDel="00000000" w:rsidR="00000000" w:rsidRPr="00000000">
        <w:rPr>
          <w:rFonts w:ascii="Poppins" w:cs="Poppins" w:eastAsia="Poppins" w:hAnsi="Poppins"/>
          <w:b w:val="1"/>
          <w:rtl w:val="0"/>
        </w:rPr>
        <w:t xml:space="preserve">27. Annual Productions: </w:t>
      </w:r>
    </w:p>
    <w:p w:rsidR="00000000" w:rsidDel="00000000" w:rsidP="00000000" w:rsidRDefault="00000000" w:rsidRPr="00000000" w14:paraId="0000003E">
      <w:pPr>
        <w:spacing w:after="0" w:before="0" w:line="276" w:lineRule="auto"/>
        <w:ind w:left="720" w:firstLine="0"/>
        <w:rPr>
          <w:rFonts w:ascii="Poppins" w:cs="Poppins" w:eastAsia="Poppins" w:hAnsi="Poppins"/>
          <w:b w:val="1"/>
        </w:rPr>
      </w:pPr>
      <w:r w:rsidDel="00000000" w:rsidR="00000000" w:rsidRPr="00000000">
        <w:rPr>
          <w:rFonts w:ascii="Poppins" w:cs="Poppins" w:eastAsia="Poppins" w:hAnsi="Poppins"/>
          <w:b w:val="1"/>
          <w:rtl w:val="0"/>
        </w:rPr>
        <w:t xml:space="preserve">28. Annual Auditions for Productions:</w:t>
      </w:r>
    </w:p>
    <w:p w:rsidR="00000000" w:rsidDel="00000000" w:rsidP="00000000" w:rsidRDefault="00000000" w:rsidRPr="00000000" w14:paraId="0000003F">
      <w:pPr>
        <w:spacing w:after="0" w:before="0" w:line="276" w:lineRule="auto"/>
        <w:ind w:left="720" w:firstLine="0"/>
        <w:rPr>
          <w:rFonts w:ascii="Poppins" w:cs="Poppins" w:eastAsia="Poppins" w:hAnsi="Poppins"/>
          <w:b w:val="1"/>
        </w:rPr>
      </w:pPr>
      <w:r w:rsidDel="00000000" w:rsidR="00000000" w:rsidRPr="00000000">
        <w:rPr>
          <w:rFonts w:ascii="Poppins" w:cs="Poppins" w:eastAsia="Poppins" w:hAnsi="Poppins"/>
          <w:b w:val="1"/>
          <w:rtl w:val="0"/>
        </w:rPr>
        <w:t xml:space="preserve">29. </w:t>
      </w:r>
      <w:r w:rsidDel="00000000" w:rsidR="00000000" w:rsidRPr="00000000">
        <w:rPr>
          <w:rFonts w:ascii="Poppins" w:cs="Poppins" w:eastAsia="Poppins" w:hAnsi="Poppins"/>
          <w:b w:val="1"/>
          <w:highlight w:val="white"/>
          <w:rtl w:val="0"/>
        </w:rPr>
        <w:t xml:space="preserve">Senior Showcase? Where? Link to Showcase website or photo?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before="0" w:line="276" w:lineRule="auto"/>
        <w:ind w:left="720" w:firstLine="0"/>
        <w:rPr>
          <w:rFonts w:ascii="Poppins" w:cs="Poppins" w:eastAsia="Poppins" w:hAnsi="Poppins"/>
          <w:b w:val="1"/>
        </w:rPr>
      </w:pPr>
      <w:r w:rsidDel="00000000" w:rsidR="00000000" w:rsidRPr="00000000">
        <w:rPr>
          <w:rFonts w:ascii="Poppins" w:cs="Poppins" w:eastAsia="Poppins" w:hAnsi="Poppins"/>
          <w:b w:val="1"/>
          <w:rtl w:val="0"/>
        </w:rPr>
        <w:t xml:space="preserve">30. Industry Relationships: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before="0" w:line="276" w:lineRule="auto"/>
        <w:ind w:left="720" w:firstLine="0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Style w:val="Heading1"/>
        <w:spacing w:after="0" w:before="0" w:line="276" w:lineRule="auto"/>
        <w:rPr/>
      </w:pPr>
      <w:bookmarkStart w:colFirst="0" w:colLast="0" w:name="_pde005o0wupa" w:id="9"/>
      <w:bookmarkEnd w:id="9"/>
      <w:r w:rsidDel="00000000" w:rsidR="00000000" w:rsidRPr="00000000">
        <w:rPr>
          <w:rtl w:val="0"/>
        </w:rPr>
        <w:t xml:space="preserve">Audition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before="0" w:line="276" w:lineRule="auto"/>
        <w:ind w:left="720" w:firstLine="0"/>
        <w:rPr>
          <w:rFonts w:ascii="Poppins" w:cs="Poppins" w:eastAsia="Poppins" w:hAnsi="Poppins"/>
          <w:b w:val="1"/>
        </w:rPr>
      </w:pPr>
      <w:r w:rsidDel="00000000" w:rsidR="00000000" w:rsidRPr="00000000">
        <w:rPr>
          <w:rFonts w:ascii="Poppins" w:cs="Poppins" w:eastAsia="Poppins" w:hAnsi="Poppins"/>
          <w:b w:val="1"/>
          <w:rtl w:val="0"/>
        </w:rPr>
        <w:t xml:space="preserve">31. </w:t>
      </w:r>
      <w:r w:rsidDel="00000000" w:rsidR="00000000" w:rsidRPr="00000000">
        <w:rPr>
          <w:rFonts w:ascii="Poppins" w:cs="Poppins" w:eastAsia="Poppins" w:hAnsi="Poppins"/>
          <w:b w:val="1"/>
          <w:rtl w:val="0"/>
        </w:rPr>
        <w:t xml:space="preserve">Audition Dates</w:t>
      </w:r>
    </w:p>
    <w:p w:rsidR="00000000" w:rsidDel="00000000" w:rsidP="00000000" w:rsidRDefault="00000000" w:rsidRPr="00000000" w14:paraId="00000044">
      <w:pPr>
        <w:spacing w:after="0" w:before="0" w:line="276" w:lineRule="auto"/>
        <w:ind w:left="720" w:firstLine="0"/>
        <w:rPr>
          <w:rFonts w:ascii="Poppins" w:cs="Poppins" w:eastAsia="Poppins" w:hAnsi="Poppins"/>
          <w:b w:val="1"/>
        </w:rPr>
      </w:pPr>
      <w:r w:rsidDel="00000000" w:rsidR="00000000" w:rsidRPr="00000000">
        <w:rPr>
          <w:rFonts w:ascii="Poppins" w:cs="Poppins" w:eastAsia="Poppins" w:hAnsi="Poppins"/>
          <w:b w:val="1"/>
          <w:highlight w:val="white"/>
          <w:rtl w:val="0"/>
        </w:rPr>
        <w:t xml:space="preserve">32. What unifieds do they attend, if any?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before="0" w:line="276" w:lineRule="auto"/>
        <w:ind w:left="720" w:firstLine="0"/>
        <w:rPr>
          <w:rFonts w:ascii="Poppins" w:cs="Poppins" w:eastAsia="Poppins" w:hAnsi="Poppins"/>
          <w:b w:val="1"/>
        </w:rPr>
      </w:pPr>
      <w:r w:rsidDel="00000000" w:rsidR="00000000" w:rsidRPr="00000000">
        <w:rPr>
          <w:rFonts w:ascii="Poppins" w:cs="Poppins" w:eastAsia="Poppins" w:hAnsi="Poppins"/>
          <w:b w:val="1"/>
          <w:rtl w:val="0"/>
        </w:rPr>
        <w:t xml:space="preserve">33. Entrance Auditions: </w:t>
      </w:r>
    </w:p>
    <w:p w:rsidR="00000000" w:rsidDel="00000000" w:rsidP="00000000" w:rsidRDefault="00000000" w:rsidRPr="00000000" w14:paraId="00000046">
      <w:pPr>
        <w:numPr>
          <w:ilvl w:val="0"/>
          <w:numId w:val="4"/>
        </w:numPr>
        <w:spacing w:after="0" w:before="0" w:line="276" w:lineRule="auto"/>
        <w:ind w:left="1440" w:hanging="360"/>
        <w:rPr>
          <w:rFonts w:ascii="Poppins" w:cs="Poppins" w:eastAsia="Poppins" w:hAnsi="Poppins"/>
          <w:highlight w:val="white"/>
        </w:rPr>
      </w:pPr>
      <w:r w:rsidDel="00000000" w:rsidR="00000000" w:rsidRPr="00000000">
        <w:rPr>
          <w:rFonts w:ascii="Poppins" w:cs="Poppins" w:eastAsia="Poppins" w:hAnsi="Poppins"/>
          <w:highlight w:val="white"/>
          <w:rtl w:val="0"/>
        </w:rPr>
        <w:t xml:space="preserve">What are you looking for in auditions?</w:t>
      </w:r>
    </w:p>
    <w:p w:rsidR="00000000" w:rsidDel="00000000" w:rsidP="00000000" w:rsidRDefault="00000000" w:rsidRPr="00000000" w14:paraId="00000047">
      <w:pPr>
        <w:numPr>
          <w:ilvl w:val="0"/>
          <w:numId w:val="4"/>
        </w:numPr>
        <w:spacing w:after="0" w:before="0" w:line="276" w:lineRule="auto"/>
        <w:ind w:left="1440" w:hanging="360"/>
        <w:rPr>
          <w:rFonts w:ascii="Poppins" w:cs="Poppins" w:eastAsia="Poppins" w:hAnsi="Poppins"/>
          <w:highlight w:val="white"/>
        </w:rPr>
      </w:pPr>
      <w:r w:rsidDel="00000000" w:rsidR="00000000" w:rsidRPr="00000000">
        <w:rPr>
          <w:rFonts w:ascii="Poppins" w:cs="Poppins" w:eastAsia="Poppins" w:hAnsi="Poppins"/>
          <w:highlight w:val="white"/>
          <w:rtl w:val="0"/>
        </w:rPr>
        <w:t xml:space="preserve">What do you like seeing?</w:t>
      </w:r>
    </w:p>
    <w:p w:rsidR="00000000" w:rsidDel="00000000" w:rsidP="00000000" w:rsidRDefault="00000000" w:rsidRPr="00000000" w14:paraId="00000048">
      <w:pPr>
        <w:numPr>
          <w:ilvl w:val="0"/>
          <w:numId w:val="4"/>
        </w:numPr>
        <w:spacing w:after="0" w:before="0" w:line="276" w:lineRule="auto"/>
        <w:ind w:left="1440" w:hanging="360"/>
        <w:rPr>
          <w:rFonts w:ascii="Poppins" w:cs="Poppins" w:eastAsia="Poppins" w:hAnsi="Poppins"/>
          <w:highlight w:val="white"/>
        </w:rPr>
      </w:pPr>
      <w:r w:rsidDel="00000000" w:rsidR="00000000" w:rsidRPr="00000000">
        <w:rPr>
          <w:rFonts w:ascii="Poppins" w:cs="Poppins" w:eastAsia="Poppins" w:hAnsi="Poppins"/>
          <w:highlight w:val="white"/>
          <w:rtl w:val="0"/>
        </w:rPr>
        <w:t xml:space="preserve">What do you not like </w:t>
      </w:r>
      <w:r w:rsidDel="00000000" w:rsidR="00000000" w:rsidRPr="00000000">
        <w:rPr>
          <w:rFonts w:ascii="Poppins" w:cs="Poppins" w:eastAsia="Poppins" w:hAnsi="Poppins"/>
          <w:highlight w:val="white"/>
          <w:rtl w:val="0"/>
        </w:rPr>
        <w:t xml:space="preserve">seeing?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0"/>
          <w:numId w:val="4"/>
        </w:numPr>
        <w:spacing w:after="0" w:before="0" w:line="276" w:lineRule="auto"/>
        <w:ind w:left="1440" w:hanging="360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Pre-Screens</w:t>
      </w:r>
      <w:r w:rsidDel="00000000" w:rsidR="00000000" w:rsidRPr="00000000">
        <w:rPr>
          <w:rFonts w:ascii="Poppins" w:cs="Poppins" w:eastAsia="Poppins" w:hAnsi="Poppins"/>
          <w:rtl w:val="0"/>
        </w:rPr>
        <w:t xml:space="preserve">?</w:t>
      </w:r>
    </w:p>
    <w:p w:rsidR="00000000" w:rsidDel="00000000" w:rsidP="00000000" w:rsidRDefault="00000000" w:rsidRPr="00000000" w14:paraId="0000004A">
      <w:pPr>
        <w:numPr>
          <w:ilvl w:val="0"/>
          <w:numId w:val="4"/>
        </w:numPr>
        <w:spacing w:after="0" w:before="0" w:line="276" w:lineRule="auto"/>
        <w:ind w:left="1440" w:hanging="360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Video Audition Submissions?</w:t>
      </w:r>
    </w:p>
    <w:p w:rsidR="00000000" w:rsidDel="00000000" w:rsidP="00000000" w:rsidRDefault="00000000" w:rsidRPr="00000000" w14:paraId="0000004B">
      <w:pPr>
        <w:spacing w:after="0" w:before="0" w:line="276" w:lineRule="auto"/>
        <w:ind w:left="720" w:firstLine="0"/>
        <w:rPr>
          <w:rFonts w:ascii="Poppins" w:cs="Poppins" w:eastAsia="Poppins" w:hAnsi="Poppins"/>
          <w:b w:val="1"/>
        </w:rPr>
      </w:pPr>
      <w:r w:rsidDel="00000000" w:rsidR="00000000" w:rsidRPr="00000000">
        <w:rPr>
          <w:rFonts w:ascii="Poppins" w:cs="Poppins" w:eastAsia="Poppins" w:hAnsi="Poppins"/>
          <w:b w:val="1"/>
          <w:rtl w:val="0"/>
        </w:rPr>
        <w:t xml:space="preserve">34. Annual Program Acceptance:</w:t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spacing w:line="276" w:lineRule="auto"/>
        <w:ind w:left="1440" w:hanging="360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Number of auditioned?</w:t>
      </w:r>
    </w:p>
    <w:p w:rsidR="00000000" w:rsidDel="00000000" w:rsidP="00000000" w:rsidRDefault="00000000" w:rsidRPr="00000000" w14:paraId="0000004D">
      <w:pPr>
        <w:numPr>
          <w:ilvl w:val="0"/>
          <w:numId w:val="1"/>
        </w:numPr>
        <w:spacing w:line="276" w:lineRule="auto"/>
        <w:ind w:left="1440" w:hanging="360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Number admitted?</w:t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spacing w:line="276" w:lineRule="auto"/>
        <w:ind w:left="1440" w:hanging="360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Number waitlisted?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Style w:val="Heading1"/>
        <w:spacing w:after="0" w:before="0" w:line="276" w:lineRule="auto"/>
        <w:rPr/>
      </w:pPr>
      <w:bookmarkStart w:colFirst="0" w:colLast="0" w:name="_nlwnb9q483xn" w:id="10"/>
      <w:bookmarkEnd w:id="10"/>
      <w:r w:rsidDel="00000000" w:rsidR="00000000" w:rsidRPr="00000000">
        <w:rPr>
          <w:rtl w:val="0"/>
        </w:rPr>
        <w:t xml:space="preserve">Contact Information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before="0" w:line="276" w:lineRule="auto"/>
        <w:ind w:left="720" w:firstLine="0"/>
        <w:rPr>
          <w:rFonts w:ascii="Poppins" w:cs="Poppins" w:eastAsia="Poppins" w:hAnsi="Poppins"/>
          <w:b w:val="1"/>
        </w:rPr>
      </w:pPr>
      <w:r w:rsidDel="00000000" w:rsidR="00000000" w:rsidRPr="00000000">
        <w:rPr>
          <w:rFonts w:ascii="Poppins" w:cs="Poppins" w:eastAsia="Poppins" w:hAnsi="Poppins"/>
          <w:b w:val="1"/>
          <w:rtl w:val="0"/>
        </w:rPr>
        <w:t xml:space="preserve">35. </w:t>
      </w:r>
      <w:r w:rsidDel="00000000" w:rsidR="00000000" w:rsidRPr="00000000">
        <w:rPr>
          <w:rFonts w:ascii="Poppins" w:cs="Poppins" w:eastAsia="Poppins" w:hAnsi="Poppins"/>
          <w:b w:val="1"/>
          <w:rtl w:val="0"/>
        </w:rPr>
        <w:t xml:space="preserve">Program Website</w:t>
      </w:r>
    </w:p>
    <w:p w:rsidR="00000000" w:rsidDel="00000000" w:rsidP="00000000" w:rsidRDefault="00000000" w:rsidRPr="00000000" w14:paraId="00000051">
      <w:pPr>
        <w:spacing w:after="0" w:before="0" w:line="276" w:lineRule="auto"/>
        <w:ind w:left="720" w:firstLine="0"/>
        <w:rPr>
          <w:rFonts w:ascii="Poppins" w:cs="Poppins" w:eastAsia="Poppins" w:hAnsi="Poppins"/>
          <w:b w:val="1"/>
        </w:rPr>
      </w:pPr>
      <w:r w:rsidDel="00000000" w:rsidR="00000000" w:rsidRPr="00000000">
        <w:rPr>
          <w:rFonts w:ascii="Poppins" w:cs="Poppins" w:eastAsia="Poppins" w:hAnsi="Poppins"/>
          <w:b w:val="1"/>
          <w:rtl w:val="0"/>
        </w:rPr>
        <w:t xml:space="preserve">36. MTEA Contact</w:t>
      </w:r>
    </w:p>
    <w:p w:rsidR="00000000" w:rsidDel="00000000" w:rsidP="00000000" w:rsidRDefault="00000000" w:rsidRPr="00000000" w14:paraId="00000052">
      <w:pPr>
        <w:spacing w:after="0" w:before="0" w:line="276" w:lineRule="auto"/>
        <w:ind w:left="720" w:firstLine="0"/>
        <w:rPr>
          <w:rFonts w:ascii="Poppins" w:cs="Poppins" w:eastAsia="Poppins" w:hAnsi="Poppins"/>
          <w:b w:val="1"/>
        </w:rPr>
      </w:pPr>
      <w:r w:rsidDel="00000000" w:rsidR="00000000" w:rsidRPr="00000000">
        <w:rPr>
          <w:rFonts w:ascii="Poppins" w:cs="Poppins" w:eastAsia="Poppins" w:hAnsi="Poppins"/>
          <w:b w:val="1"/>
          <w:rtl w:val="0"/>
        </w:rPr>
        <w:tab/>
        <w:t xml:space="preserve">Member Name</w:t>
      </w:r>
    </w:p>
    <w:p w:rsidR="00000000" w:rsidDel="00000000" w:rsidP="00000000" w:rsidRDefault="00000000" w:rsidRPr="00000000" w14:paraId="00000053">
      <w:pPr>
        <w:spacing w:after="0" w:before="0" w:line="276" w:lineRule="auto"/>
        <w:ind w:left="720" w:firstLine="0"/>
        <w:rPr>
          <w:rFonts w:ascii="Poppins" w:cs="Poppins" w:eastAsia="Poppins" w:hAnsi="Poppins"/>
          <w:color w:val="cccccc"/>
        </w:rPr>
      </w:pPr>
      <w:r w:rsidDel="00000000" w:rsidR="00000000" w:rsidRPr="00000000">
        <w:rPr>
          <w:rFonts w:ascii="Poppins" w:cs="Poppins" w:eastAsia="Poppins" w:hAnsi="Poppins"/>
          <w:b w:val="1"/>
          <w:rtl w:val="0"/>
        </w:rPr>
        <w:tab/>
        <w:t xml:space="preserve">Professional Email Address</w:t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Poppi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shd w:fill="ffffff" w:val="clear"/>
      <w:spacing w:line="276" w:lineRule="auto"/>
      <w:jc w:val="center"/>
      <w:rPr>
        <w:rFonts w:ascii="Poppins" w:cs="Poppins" w:eastAsia="Poppins" w:hAnsi="Poppins"/>
        <w:b w:val="1"/>
        <w:sz w:val="60"/>
        <w:szCs w:val="60"/>
      </w:rPr>
    </w:pPr>
    <w:r w:rsidDel="00000000" w:rsidR="00000000" w:rsidRPr="00000000">
      <w:rPr>
        <w:rFonts w:ascii="Poppins" w:cs="Poppins" w:eastAsia="Poppins" w:hAnsi="Poppins"/>
        <w:b w:val="1"/>
        <w:sz w:val="60"/>
        <w:szCs w:val="60"/>
        <w:rtl w:val="0"/>
      </w:rPr>
      <w:t xml:space="preserve">MTEA Directory</w:t>
    </w:r>
  </w:p>
  <w:p w:rsidR="00000000" w:rsidDel="00000000" w:rsidP="00000000" w:rsidRDefault="00000000" w:rsidRPr="00000000" w14:paraId="00000055">
    <w:pPr>
      <w:shd w:fill="ffffff" w:val="clear"/>
      <w:spacing w:line="276" w:lineRule="auto"/>
      <w:jc w:val="center"/>
      <w:rPr>
        <w:rFonts w:ascii="Poppins" w:cs="Poppins" w:eastAsia="Poppins" w:hAnsi="Poppins"/>
        <w:sz w:val="16"/>
        <w:szCs w:val="16"/>
      </w:rPr>
    </w:pPr>
    <w:r w:rsidDel="00000000" w:rsidR="00000000" w:rsidRPr="00000000">
      <w:rPr>
        <w:rFonts w:ascii="Poppins" w:cs="Poppins" w:eastAsia="Poppins" w:hAnsi="Poppins"/>
        <w:sz w:val="16"/>
        <w:szCs w:val="16"/>
        <w:rtl w:val="0"/>
      </w:rPr>
      <w:t xml:space="preserve">Please answer to the best of your ability. </w:t>
    </w:r>
  </w:p>
  <w:p w:rsidR="00000000" w:rsidDel="00000000" w:rsidP="00000000" w:rsidRDefault="00000000" w:rsidRPr="00000000" w14:paraId="00000056">
    <w:pPr>
      <w:shd w:fill="ffffff" w:val="clear"/>
      <w:spacing w:line="276" w:lineRule="auto"/>
      <w:jc w:val="center"/>
      <w:rPr>
        <w:rFonts w:ascii="Poppins" w:cs="Poppins" w:eastAsia="Poppins" w:hAnsi="Poppins"/>
        <w:sz w:val="16"/>
        <w:szCs w:val="16"/>
      </w:rPr>
    </w:pPr>
    <w:r w:rsidDel="00000000" w:rsidR="00000000" w:rsidRPr="00000000">
      <w:rPr>
        <w:rFonts w:ascii="Poppins" w:cs="Poppins" w:eastAsia="Poppins" w:hAnsi="Poppins"/>
        <w:sz w:val="16"/>
        <w:szCs w:val="16"/>
        <w:rtl w:val="0"/>
      </w:rPr>
      <w:t xml:space="preserve">Upload completed .doc to </w:t>
    </w:r>
    <w:hyperlink r:id="rId1">
      <w:r w:rsidDel="00000000" w:rsidR="00000000" w:rsidRPr="00000000">
        <w:rPr>
          <w:rFonts w:ascii="Poppins" w:cs="Poppins" w:eastAsia="Poppins" w:hAnsi="Poppins"/>
          <w:color w:val="1155cc"/>
          <w:sz w:val="16"/>
          <w:szCs w:val="16"/>
          <w:u w:val="single"/>
          <w:rtl w:val="0"/>
        </w:rPr>
        <w:t xml:space="preserve">musicaltheatreeducators.org/template</w:t>
      </w:r>
    </w:hyperlink>
    <w:r w:rsidDel="00000000" w:rsidR="00000000" w:rsidRPr="00000000">
      <w:rPr>
        <w:rFonts w:ascii="Poppins" w:cs="Poppins" w:eastAsia="Poppins" w:hAnsi="Poppins"/>
        <w:sz w:val="16"/>
        <w:szCs w:val="16"/>
        <w:rtl w:val="0"/>
      </w:rPr>
      <w:t xml:space="preserve">.</w:t>
    </w:r>
    <w:r w:rsidDel="00000000" w:rsidR="00000000" w:rsidRPr="00000000">
      <w:rPr>
        <w:rFonts w:ascii="Poppins" w:cs="Poppins" w:eastAsia="Poppins" w:hAnsi="Poppins"/>
        <w:sz w:val="16"/>
        <w:szCs w:val="16"/>
        <w:rtl w:val="0"/>
      </w:rPr>
      <w:t xml:space="preserve"> </w:t>
    </w:r>
  </w:p>
  <w:p w:rsidR="00000000" w:rsidDel="00000000" w:rsidP="00000000" w:rsidRDefault="00000000" w:rsidRPr="00000000" w14:paraId="00000057">
    <w:pPr>
      <w:shd w:fill="ffffff" w:val="clear"/>
      <w:spacing w:line="276" w:lineRule="auto"/>
      <w:jc w:val="center"/>
      <w:rPr>
        <w:rFonts w:ascii="Poppins" w:cs="Poppins" w:eastAsia="Poppins" w:hAnsi="Poppins"/>
        <w:sz w:val="16"/>
        <w:szCs w:val="16"/>
      </w:rPr>
    </w:pPr>
    <w:r w:rsidDel="00000000" w:rsidR="00000000" w:rsidRPr="00000000">
      <w:rPr>
        <w:rFonts w:ascii="Poppins" w:cs="Poppins" w:eastAsia="Poppins" w:hAnsi="Poppins"/>
        <w:sz w:val="16"/>
        <w:szCs w:val="16"/>
        <w:rtl w:val="0"/>
      </w:rPr>
      <w:t xml:space="preserve">Questions? Email </w:t>
    </w:r>
    <w:hyperlink r:id="rId2">
      <w:r w:rsidDel="00000000" w:rsidR="00000000" w:rsidRPr="00000000">
        <w:rPr>
          <w:rFonts w:ascii="Poppins" w:cs="Poppins" w:eastAsia="Poppins" w:hAnsi="Poppins"/>
          <w:color w:val="1155cc"/>
          <w:sz w:val="16"/>
          <w:szCs w:val="16"/>
          <w:u w:val="single"/>
          <w:rtl w:val="0"/>
        </w:rPr>
        <w:t xml:space="preserve">admin@musicaltheatreeducators.org</w:t>
      </w:r>
    </w:hyperlink>
    <w:r w:rsidDel="00000000" w:rsidR="00000000" w:rsidRPr="00000000">
      <w:rPr>
        <w:rFonts w:ascii="Poppins" w:cs="Poppins" w:eastAsia="Poppins" w:hAnsi="Poppins"/>
        <w:sz w:val="16"/>
        <w:szCs w:val="16"/>
        <w:rtl w:val="0"/>
      </w:rPr>
      <w:t xml:space="preserve">.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line="273.6" w:lineRule="auto"/>
    </w:pPr>
    <w:rPr>
      <w:rFonts w:ascii="Poppins" w:cs="Poppins" w:eastAsia="Poppins" w:hAnsi="Poppins"/>
      <w:b w:val="1"/>
      <w:color w:val="6aa84f"/>
    </w:rPr>
  </w:style>
  <w:style w:type="paragraph" w:styleId="Heading2">
    <w:name w:val="heading 2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24"/>
      <w:szCs w:val="24"/>
      <w:u w:val="singl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-regular.ttf"/><Relationship Id="rId2" Type="http://schemas.openxmlformats.org/officeDocument/2006/relationships/font" Target="fonts/Poppins-bold.ttf"/><Relationship Id="rId3" Type="http://schemas.openxmlformats.org/officeDocument/2006/relationships/font" Target="fonts/Poppins-italic.ttf"/><Relationship Id="rId4" Type="http://schemas.openxmlformats.org/officeDocument/2006/relationships/font" Target="fonts/Poppi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musicaltheatreeducators.org/template" TargetMode="External"/><Relationship Id="rId2" Type="http://schemas.openxmlformats.org/officeDocument/2006/relationships/hyperlink" Target="mailto:admin@musicaltheatreeducato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